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EC64C"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上海对外经贸大学</w:t>
      </w:r>
      <w:r>
        <w:rPr>
          <w:rFonts w:hint="eastAsia"/>
          <w:b/>
          <w:sz w:val="36"/>
          <w:szCs w:val="36"/>
          <w:lang w:val="en-US" w:eastAsia="zh-CN"/>
        </w:rPr>
        <w:t>新宿舍大楼</w:t>
      </w:r>
      <w:r>
        <w:rPr>
          <w:rFonts w:hint="eastAsia"/>
          <w:b/>
          <w:sz w:val="36"/>
          <w:szCs w:val="36"/>
        </w:rPr>
        <w:t>健身</w:t>
      </w:r>
      <w:r>
        <w:rPr>
          <w:rFonts w:hint="eastAsia"/>
          <w:b/>
          <w:sz w:val="36"/>
          <w:szCs w:val="36"/>
          <w:lang w:val="en-US" w:eastAsia="zh-CN"/>
        </w:rPr>
        <w:t>器材</w:t>
      </w:r>
    </w:p>
    <w:p w14:paraId="6B40E4B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采购项目报名表</w:t>
      </w:r>
    </w:p>
    <w:p w14:paraId="0344003A">
      <w:pPr>
        <w:rPr>
          <w:rFonts w:ascii="Arial" w:hAnsi="Arial" w:cs="Arial"/>
          <w:b/>
          <w:bCs/>
          <w:spacing w:val="40"/>
          <w:kern w:val="0"/>
          <w:sz w:val="36"/>
          <w:szCs w:val="36"/>
        </w:rPr>
      </w:pPr>
    </w:p>
    <w:tbl>
      <w:tblPr>
        <w:tblStyle w:val="2"/>
        <w:tblW w:w="8716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2694"/>
        <w:gridCol w:w="1417"/>
        <w:gridCol w:w="2894"/>
      </w:tblGrid>
      <w:tr w14:paraId="6D288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8865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22B2C">
            <w:pPr>
              <w:rPr>
                <w:rFonts w:hint="eastAsia"/>
              </w:rPr>
            </w:pPr>
            <w:r>
              <w:rPr>
                <w:rFonts w:hint="eastAsia"/>
              </w:rPr>
              <w:t>上海对外经贸大学</w:t>
            </w:r>
            <w:r>
              <w:rPr>
                <w:rFonts w:hint="eastAsia"/>
                <w:lang w:val="en-US" w:eastAsia="zh-CN"/>
              </w:rPr>
              <w:t>新宿舍大楼</w:t>
            </w:r>
            <w:r>
              <w:rPr>
                <w:rFonts w:hint="eastAsia"/>
              </w:rPr>
              <w:t>健身</w:t>
            </w:r>
            <w:r>
              <w:rPr>
                <w:rFonts w:hint="eastAsia"/>
                <w:lang w:val="en-US" w:eastAsia="zh-CN"/>
              </w:rPr>
              <w:t>器材</w:t>
            </w:r>
            <w:r>
              <w:rPr>
                <w:rFonts w:hint="eastAsia"/>
              </w:rPr>
              <w:t>采购项目</w:t>
            </w:r>
          </w:p>
        </w:tc>
      </w:tr>
      <w:tr w14:paraId="116F1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ED974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36CF6">
            <w:pPr>
              <w:tabs>
                <w:tab w:val="left" w:pos="4305"/>
              </w:tabs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  <w:tr w14:paraId="6F649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24C3A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公司名称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74A02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0D8C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C3AF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DB28B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B0BB3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公司所在地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B34C1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68CBC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803C2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项目联系人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C08E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745CC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 xml:space="preserve">手    机 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2AC49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51A3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F4DF6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2A1A6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2AC6D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传    真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FD19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299F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ED77E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80FAB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20D60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E-mail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2C5A9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591EF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976B1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F6550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</w:tbl>
    <w:p w14:paraId="48263E69">
      <w:pPr>
        <w:rPr>
          <w:rFonts w:hint="default" w:eastAsia="宋体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注：盖章有效</w:t>
      </w:r>
    </w:p>
    <w:p w14:paraId="02AAAD6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jNmJmNWQ5NmQzMTAwNDFjMTAwZWM0NmZhNzZkNjAifQ=="/>
  </w:docVars>
  <w:rsids>
    <w:rsidRoot w:val="00B96FA3"/>
    <w:rsid w:val="007B3110"/>
    <w:rsid w:val="00B96FA3"/>
    <w:rsid w:val="00C06FE2"/>
    <w:rsid w:val="10787683"/>
    <w:rsid w:val="23554D74"/>
    <w:rsid w:val="71D9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IT天空-www.itsk.com</Company>
  <Pages>1</Pages>
  <Words>88</Words>
  <Characters>93</Characters>
  <Lines>1</Lines>
  <Paragraphs>1</Paragraphs>
  <TotalTime>1</TotalTime>
  <ScaleCrop>false</ScaleCrop>
  <LinksUpToDate>false</LinksUpToDate>
  <CharactersWithSpaces>102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2023-11-06T06:37:00Z</dcterms:created>
  <dc:creator>Windows 用户</dc:creator>
  <cp:lastModifiedBy>一休哥</cp:lastModifiedBy>
  <dcterms:modified xsi:type="dcterms:W3CDTF">2026-06-18T06:41:42Z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A4544628628248858E35776F1E9B0599_12</vt:lpwstr>
  </property>
  <property fmtid="{D5CDD505-2E9C-101B-9397-08002B2CF9AE}" pid="4" name="KSOTemplateDocerSaveRecord">
    <vt:lpwstr>eyJoZGlkIjoiYWNhM2ZhMjMxOWE3MmM1NmQ3NjI1MjNlYzdkMDBjZGEiLCJ1c2VySWQiOiIxNDcwMDMwNTIyIn0=</vt:lpwstr>
  </property>
</Properties>
</file>