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330D" w14:textId="77777777" w:rsidR="00953ECE" w:rsidRPr="00A87CB2" w:rsidRDefault="00953ECE" w:rsidP="00953ECE">
      <w:pPr>
        <w:spacing w:line="360" w:lineRule="auto"/>
        <w:jc w:val="left"/>
        <w:textAlignment w:val="baseline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A87CB2"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Pr="00A87CB2"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p w14:paraId="70AF4446" w14:textId="77777777" w:rsidR="00953ECE" w:rsidRDefault="00953ECE" w:rsidP="00953ECE">
      <w:pPr>
        <w:spacing w:line="360" w:lineRule="auto"/>
        <w:jc w:val="center"/>
        <w:textAlignment w:val="baseline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color w:val="000000"/>
          <w:sz w:val="32"/>
          <w:szCs w:val="32"/>
        </w:rPr>
        <w:t>上海对外经贸大学团支部“对标定级”评级表</w:t>
      </w:r>
    </w:p>
    <w:tbl>
      <w:tblPr>
        <w:tblW w:w="85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1134"/>
        <w:gridCol w:w="992"/>
      </w:tblGrid>
      <w:tr w:rsidR="00953ECE" w14:paraId="220560D0" w14:textId="77777777" w:rsidTr="00C6224E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EDB275F" w14:textId="77777777" w:rsidR="00953ECE" w:rsidRDefault="00953ECE" w:rsidP="00C6224E">
            <w:pPr>
              <w:snapToGrid w:val="0"/>
              <w:spacing w:line="42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团组织全称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821765" w14:textId="77777777" w:rsidR="00953ECE" w:rsidRDefault="00953ECE" w:rsidP="00C6224E">
            <w:pPr>
              <w:snapToGrid w:val="0"/>
              <w:spacing w:line="42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C833CB" w14:textId="77777777" w:rsidR="00953ECE" w:rsidRDefault="00953ECE" w:rsidP="00C6224E">
            <w:pPr>
              <w:snapToGrid w:val="0"/>
              <w:spacing w:line="42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所属学院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77ABC3" w14:textId="77777777" w:rsidR="00953ECE" w:rsidRDefault="00953ECE" w:rsidP="00C6224E">
            <w:pPr>
              <w:snapToGrid w:val="0"/>
              <w:spacing w:line="42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53ECE" w14:paraId="1B50894E" w14:textId="77777777" w:rsidTr="00C6224E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35FD79D" w14:textId="77777777" w:rsidR="00953ECE" w:rsidRDefault="00953ECE" w:rsidP="00C6224E">
            <w:pPr>
              <w:snapToGrid w:val="0"/>
              <w:spacing w:line="42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考察维度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4EDF89E3" w14:textId="77777777" w:rsidR="00953ECE" w:rsidRDefault="00953ECE" w:rsidP="00C6224E">
            <w:pPr>
              <w:snapToGrid w:val="0"/>
              <w:spacing w:line="42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主要评价内容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999DC" w14:textId="77777777" w:rsidR="00953ECE" w:rsidRDefault="00953ECE" w:rsidP="00C6224E">
            <w:pPr>
              <w:snapToGrid w:val="0"/>
              <w:spacing w:line="42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自评得分</w:t>
            </w:r>
          </w:p>
        </w:tc>
      </w:tr>
      <w:tr w:rsidR="00953ECE" w14:paraId="37DA3DBF" w14:textId="77777777" w:rsidTr="00C6224E">
        <w:trPr>
          <w:trHeight w:val="319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7BB03CE4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班子建设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331CE293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1.班子配备齐整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D0308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3FC9E414" w14:textId="77777777" w:rsidTr="00C6224E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A7F9B55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1C76E8A5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2.班子运转有序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7B079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46D63D3D" w14:textId="77777777" w:rsidTr="00C6224E">
        <w:trPr>
          <w:trHeight w:val="319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3F3FB01A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团员管理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0953B150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3.团员信息完整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5F1B3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4B87BA8C" w14:textId="77777777" w:rsidTr="00C6224E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23F82581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01C37F43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4.入团程序规范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5E610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789F0C31" w14:textId="77777777" w:rsidTr="00C6224E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310C6952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44314E2C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5.基础团务规范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0D097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57D74F2E" w14:textId="77777777" w:rsidTr="00C6224E">
        <w:trPr>
          <w:trHeight w:val="319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08A39DC1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活动开展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07E7A299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6.经常开展支部活动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584DF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1E670282" w14:textId="77777777" w:rsidTr="00C6224E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7A056E53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3D666575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7.按规定召开组织生活会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F045C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12B13830" w14:textId="77777777" w:rsidTr="00C6224E">
        <w:trPr>
          <w:trHeight w:val="319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70D7FAD5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制度落实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28BEB3C4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8.组织体系健全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33FBE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5F474790" w14:textId="77777777" w:rsidTr="00C6224E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33C54CF3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3325D301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9.“智慧团建”应用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CA734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2504F039" w14:textId="77777777" w:rsidTr="00C6224E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C9138B4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7A391F9D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10.规范使用团的标识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EBC26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0C8C00A4" w14:textId="77777777" w:rsidTr="00C6224E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9807C45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612C3A6E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11.落实“三会两制一课”制度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A8638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4182758C" w14:textId="77777777" w:rsidTr="00C6224E">
        <w:trPr>
          <w:trHeight w:val="319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72015570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作用发挥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38379CEE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12.团员先进性得到彰显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C1806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3A868A9B" w14:textId="77777777" w:rsidTr="00C6224E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4E44DC2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0587D369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13.服务中心大局成效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62502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671FD83D" w14:textId="77777777" w:rsidTr="00C6224E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56801DB8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0C010BA4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14.落实“推优入党”制度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8465B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16342398" w14:textId="77777777" w:rsidTr="00C6224E">
        <w:trPr>
          <w:trHeight w:val="45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BB78B6E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加分项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5B6CCAAF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支部带领团员青年参与全市三项新的重大任务，进博会，集成电路、生物医药、人工智能三大重点产业，一网通办一网统管建设，优化营商环境，发展在线新经济等中心工作，取得显著成绩。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87F9A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23066358" w14:textId="77777777" w:rsidTr="00C6224E">
        <w:trPr>
          <w:trHeight w:val="45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9464061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自评定级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4720B1FD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C590E34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cs"/>
                <w:sz w:val="24"/>
                <w:szCs w:val="24"/>
                <w:u w:val="single" w:color="000000"/>
              </w:rPr>
              <w:t>_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u w:val="single" w:color="000000"/>
              </w:rPr>
              <w:t>____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星团支部</w:t>
            </w:r>
          </w:p>
          <w:p w14:paraId="0F82ABD2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4154D5D8" w14:textId="77777777" w:rsidTr="00C6224E">
        <w:trPr>
          <w:trHeight w:val="45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71DE875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团支部负责人签字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616BA0E6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90893EF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92025BE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2406B80A" w14:textId="77777777" w:rsidTr="00C6224E">
        <w:trPr>
          <w:trHeight w:val="45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E9CA7EB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团员代表签字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0AE2C428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88BE7A8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A42E98D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53ECE" w14:paraId="78B8D104" w14:textId="77777777" w:rsidTr="00C6224E">
        <w:trPr>
          <w:trHeight w:val="918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0CF2E1A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学院团组织复核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17286674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3EF1CCD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730A1D8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FBD85E0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4C5DB3C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cs"/>
                <w:sz w:val="24"/>
                <w:szCs w:val="24"/>
              </w:rPr>
              <w:t>_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____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星团支部</w:t>
            </w:r>
          </w:p>
          <w:p w14:paraId="45786630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6F50DAA" w14:textId="77777777" w:rsidR="00953ECE" w:rsidRDefault="00953ECE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219FE82" w14:textId="77777777" w:rsidR="00953ECE" w:rsidRDefault="00953ECE" w:rsidP="00C6224E">
            <w:pPr>
              <w:widowControl/>
              <w:snapToGrid w:val="0"/>
              <w:ind w:firstLineChars="1700" w:firstLine="4080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（签章）</w:t>
            </w:r>
          </w:p>
          <w:p w14:paraId="6A45B391" w14:textId="77777777" w:rsidR="00953ECE" w:rsidRDefault="00953ECE" w:rsidP="00C6224E">
            <w:pPr>
              <w:snapToGrid w:val="0"/>
              <w:spacing w:line="260" w:lineRule="exact"/>
              <w:jc w:val="righ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F06A2B6" w14:textId="77777777" w:rsidR="00953ECE" w:rsidRDefault="00953ECE" w:rsidP="00C6224E">
            <w:pPr>
              <w:snapToGrid w:val="0"/>
              <w:spacing w:line="260" w:lineRule="exact"/>
              <w:jc w:val="righ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C9CDC37" w14:textId="77777777" w:rsidR="00953ECE" w:rsidRDefault="00953ECE" w:rsidP="00C6224E">
            <w:pPr>
              <w:snapToGrid w:val="0"/>
              <w:spacing w:line="260" w:lineRule="exact"/>
              <w:ind w:right="480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28FA778D" w14:textId="77777777" w:rsidR="00920FA0" w:rsidRPr="00953ECE" w:rsidRDefault="00920FA0"/>
    <w:sectPr w:rsidR="00920FA0" w:rsidRPr="00953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B9BF" w14:textId="77777777" w:rsidR="00592426" w:rsidRDefault="00592426" w:rsidP="00953ECE">
      <w:r>
        <w:separator/>
      </w:r>
    </w:p>
  </w:endnote>
  <w:endnote w:type="continuationSeparator" w:id="0">
    <w:p w14:paraId="3DDD2C04" w14:textId="77777777" w:rsidR="00592426" w:rsidRDefault="00592426" w:rsidP="0095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DBBAA" w14:textId="77777777" w:rsidR="00592426" w:rsidRDefault="00592426" w:rsidP="00953ECE">
      <w:r>
        <w:separator/>
      </w:r>
    </w:p>
  </w:footnote>
  <w:footnote w:type="continuationSeparator" w:id="0">
    <w:p w14:paraId="52C12F41" w14:textId="77777777" w:rsidR="00592426" w:rsidRDefault="00592426" w:rsidP="0095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FB"/>
    <w:rsid w:val="004B6E68"/>
    <w:rsid w:val="00592426"/>
    <w:rsid w:val="00920FA0"/>
    <w:rsid w:val="00953ECE"/>
    <w:rsid w:val="00A97665"/>
    <w:rsid w:val="00C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052B9B-40BD-4465-B518-70111DA3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3E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3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3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 yang</dc:creator>
  <cp:keywords/>
  <dc:description/>
  <cp:lastModifiedBy>王 轩宇</cp:lastModifiedBy>
  <cp:revision>2</cp:revision>
  <dcterms:created xsi:type="dcterms:W3CDTF">2021-11-09T04:06:00Z</dcterms:created>
  <dcterms:modified xsi:type="dcterms:W3CDTF">2021-11-09T04:06:00Z</dcterms:modified>
</cp:coreProperties>
</file>